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2C78D" w14:textId="77777777" w:rsidR="0094372F" w:rsidRPr="0000535D" w:rsidRDefault="0094372F" w:rsidP="0094372F">
      <w:pPr>
        <w:keepLines/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Hlk140580154"/>
      <w:r w:rsidRPr="000053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4A4283" wp14:editId="3AE64C72">
            <wp:simplePos x="0" y="0"/>
            <wp:positionH relativeFrom="column">
              <wp:posOffset>5080</wp:posOffset>
            </wp:positionH>
            <wp:positionV relativeFrom="paragraph">
              <wp:posOffset>4445</wp:posOffset>
            </wp:positionV>
            <wp:extent cx="598170" cy="823595"/>
            <wp:effectExtent l="0" t="0" r="0" b="0"/>
            <wp:wrapNone/>
            <wp:docPr id="1134989939" name="Kép 1" descr="medgyes 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edgyes cím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</w:t>
      </w:r>
      <w:r w:rsidRPr="0000535D">
        <w:rPr>
          <w:rFonts w:ascii="Times New Roman" w:hAnsi="Times New Roman" w:cs="Times New Roman"/>
          <w:b/>
          <w:noProof/>
          <w:sz w:val="24"/>
          <w:szCs w:val="24"/>
        </w:rPr>
        <w:t>Medgyesegyháza Város Polgármestere</w:t>
      </w:r>
    </w:p>
    <w:p w14:paraId="60EE37D3" w14:textId="77777777" w:rsidR="0094372F" w:rsidRPr="0000535D" w:rsidRDefault="0094372F" w:rsidP="0094372F">
      <w:pPr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0535D">
        <w:rPr>
          <w:rFonts w:ascii="Times New Roman" w:hAnsi="Times New Roman" w:cs="Times New Roman"/>
          <w:sz w:val="24"/>
          <w:szCs w:val="24"/>
        </w:rPr>
        <w:t>5666 Medgyesegyháza, Kossuth tér 1.</w:t>
      </w:r>
    </w:p>
    <w:p w14:paraId="2DE07E0F" w14:textId="77777777" w:rsidR="0094372F" w:rsidRPr="0000535D" w:rsidRDefault="0094372F" w:rsidP="0094372F">
      <w:pPr>
        <w:keepLines/>
        <w:pBdr>
          <w:bottom w:val="single" w:sz="4" w:space="1" w:color="auto"/>
        </w:pBdr>
        <w:spacing w:after="0" w:line="240" w:lineRule="auto"/>
        <w:ind w:right="-29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    </w:t>
      </w:r>
      <w:r w:rsidRPr="0000535D">
        <w:rPr>
          <w:rFonts w:ascii="Times New Roman" w:hAnsi="Times New Roman" w:cs="Times New Roman"/>
          <w:iCs/>
          <w:sz w:val="24"/>
          <w:szCs w:val="24"/>
        </w:rPr>
        <w:t xml:space="preserve">E-mail: </w:t>
      </w:r>
      <w:hyperlink r:id="rId8" w:history="1">
        <w:r w:rsidRPr="0000535D">
          <w:rPr>
            <w:rFonts w:ascii="Times New Roman" w:hAnsi="Times New Roman" w:cs="Times New Roman"/>
            <w:iCs/>
            <w:sz w:val="24"/>
            <w:szCs w:val="24"/>
          </w:rPr>
          <w:t>medgyes@medgyesegyhaza.hu</w:t>
        </w:r>
      </w:hyperlink>
      <w:r w:rsidRPr="0000535D">
        <w:rPr>
          <w:rFonts w:ascii="Times New Roman" w:hAnsi="Times New Roman" w:cs="Times New Roman"/>
          <w:i/>
          <w:sz w:val="24"/>
          <w:szCs w:val="24"/>
        </w:rPr>
        <w:t>;</w:t>
      </w:r>
    </w:p>
    <w:p w14:paraId="1850C837" w14:textId="77777777" w:rsidR="0094372F" w:rsidRPr="0000535D" w:rsidRDefault="0094372F" w:rsidP="0094372F">
      <w:pPr>
        <w:keepLines/>
        <w:pBdr>
          <w:bottom w:val="single" w:sz="4" w:space="1" w:color="auto"/>
        </w:pBdr>
        <w:spacing w:after="0" w:line="240" w:lineRule="auto"/>
        <w:ind w:right="-29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    </w:t>
      </w:r>
      <w:r w:rsidRPr="0000535D">
        <w:rPr>
          <w:rFonts w:ascii="Times New Roman" w:hAnsi="Times New Roman" w:cs="Times New Roman"/>
          <w:iCs/>
          <w:sz w:val="24"/>
          <w:szCs w:val="24"/>
        </w:rPr>
        <w:t>Tel.: 06/68 440-000</w:t>
      </w:r>
    </w:p>
    <w:bookmarkEnd w:id="0"/>
    <w:p w14:paraId="6E1D9362" w14:textId="77777777" w:rsidR="0094372F" w:rsidRDefault="0094372F" w:rsidP="0094372F">
      <w:pPr>
        <w:widowControl w:val="0"/>
        <w:autoSpaceDE w:val="0"/>
        <w:autoSpaceDN w:val="0"/>
        <w:adjustRightInd w:val="0"/>
        <w:spacing w:after="0" w:line="240" w:lineRule="auto"/>
        <w:ind w:right="-34"/>
        <w:rPr>
          <w:rFonts w:ascii="Times New Roman" w:hAnsi="Times New Roman" w:cs="Times New Roman"/>
          <w:b/>
          <w:bCs/>
          <w:caps/>
          <w:spacing w:val="40"/>
          <w:sz w:val="24"/>
          <w:szCs w:val="24"/>
        </w:rPr>
      </w:pPr>
    </w:p>
    <w:p w14:paraId="7FAC19A6" w14:textId="77777777" w:rsidR="0094372F" w:rsidRPr="0000535D" w:rsidRDefault="0094372F" w:rsidP="0094372F">
      <w:pPr>
        <w:widowControl w:val="0"/>
        <w:autoSpaceDE w:val="0"/>
        <w:autoSpaceDN w:val="0"/>
        <w:adjustRightInd w:val="0"/>
        <w:spacing w:after="0" w:line="240" w:lineRule="auto"/>
        <w:ind w:right="-34"/>
        <w:rPr>
          <w:rFonts w:ascii="Times New Roman" w:hAnsi="Times New Roman" w:cs="Times New Roman"/>
          <w:b/>
          <w:bCs/>
          <w:caps/>
          <w:spacing w:val="40"/>
          <w:sz w:val="24"/>
          <w:szCs w:val="24"/>
        </w:rPr>
      </w:pPr>
    </w:p>
    <w:p w14:paraId="0860E9AC" w14:textId="77777777" w:rsidR="0094372F" w:rsidRPr="0000535D" w:rsidRDefault="0094372F" w:rsidP="0094372F">
      <w:pPr>
        <w:widowControl w:val="0"/>
        <w:autoSpaceDE w:val="0"/>
        <w:autoSpaceDN w:val="0"/>
        <w:adjustRightInd w:val="0"/>
        <w:spacing w:after="0" w:line="360" w:lineRule="auto"/>
        <w:ind w:right="-34"/>
        <w:jc w:val="center"/>
        <w:rPr>
          <w:rFonts w:ascii="Times New Roman" w:hAnsi="Times New Roman" w:cs="Times New Roman"/>
          <w:caps/>
          <w:spacing w:val="40"/>
          <w:sz w:val="24"/>
          <w:szCs w:val="24"/>
        </w:rPr>
      </w:pPr>
      <w:r w:rsidRPr="0000535D">
        <w:rPr>
          <w:rFonts w:ascii="Times New Roman" w:hAnsi="Times New Roman" w:cs="Times New Roman"/>
          <w:b/>
          <w:bCs/>
          <w:caps/>
          <w:spacing w:val="40"/>
          <w:sz w:val="24"/>
          <w:szCs w:val="24"/>
        </w:rPr>
        <w:t>előterjesztés</w:t>
      </w:r>
    </w:p>
    <w:p w14:paraId="08F12269" w14:textId="77777777" w:rsidR="0094372F" w:rsidRPr="0000535D" w:rsidRDefault="0094372F" w:rsidP="0094372F">
      <w:pPr>
        <w:widowControl w:val="0"/>
        <w:autoSpaceDE w:val="0"/>
        <w:autoSpaceDN w:val="0"/>
        <w:adjustRightInd w:val="0"/>
        <w:spacing w:after="0" w:line="360" w:lineRule="auto"/>
        <w:ind w:right="-36"/>
        <w:jc w:val="center"/>
        <w:rPr>
          <w:rFonts w:ascii="Times New Roman" w:hAnsi="Times New Roman" w:cs="Times New Roman"/>
          <w:sz w:val="24"/>
          <w:szCs w:val="24"/>
        </w:rPr>
      </w:pP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Me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d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gy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s</w:t>
      </w:r>
      <w:r w:rsidRPr="0000535D">
        <w:rPr>
          <w:rFonts w:ascii="Times New Roman" w:hAnsi="Times New Roman" w:cs="Times New Roman"/>
          <w:b/>
          <w:bCs/>
          <w:spacing w:val="-2"/>
          <w:sz w:val="24"/>
          <w:szCs w:val="24"/>
        </w:rPr>
        <w:t>e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gy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h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00535D">
        <w:rPr>
          <w:rFonts w:ascii="Times New Roman" w:hAnsi="Times New Roman" w:cs="Times New Roman"/>
          <w:b/>
          <w:bCs/>
          <w:spacing w:val="-2"/>
          <w:sz w:val="24"/>
          <w:szCs w:val="24"/>
        </w:rPr>
        <w:t>z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V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r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s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0535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Ö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n</w:t>
      </w:r>
      <w:r w:rsidRPr="0000535D">
        <w:rPr>
          <w:rFonts w:ascii="Times New Roman" w:hAnsi="Times New Roman" w:cs="Times New Roman"/>
          <w:b/>
          <w:bCs/>
          <w:spacing w:val="-3"/>
          <w:sz w:val="24"/>
          <w:szCs w:val="24"/>
        </w:rPr>
        <w:t>k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r</w:t>
      </w:r>
      <w:r w:rsidRPr="0000535D">
        <w:rPr>
          <w:rFonts w:ascii="Times New Roman" w:hAnsi="Times New Roman" w:cs="Times New Roman"/>
          <w:b/>
          <w:bCs/>
          <w:spacing w:val="-2"/>
          <w:sz w:val="24"/>
          <w:szCs w:val="24"/>
        </w:rPr>
        <w:t>m</w:t>
      </w:r>
      <w:r w:rsidRPr="0000535D">
        <w:rPr>
          <w:rFonts w:ascii="Times New Roman" w:hAnsi="Times New Roman" w:cs="Times New Roman"/>
          <w:b/>
          <w:bCs/>
          <w:spacing w:val="2"/>
          <w:sz w:val="24"/>
          <w:szCs w:val="24"/>
        </w:rPr>
        <w:t>á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n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00535D">
        <w:rPr>
          <w:rFonts w:ascii="Times New Roman" w:hAnsi="Times New Roman" w:cs="Times New Roman"/>
          <w:b/>
          <w:bCs/>
          <w:spacing w:val="-2"/>
          <w:sz w:val="24"/>
          <w:szCs w:val="24"/>
        </w:rPr>
        <w:t>z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Ké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p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s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00535D">
        <w:rPr>
          <w:rFonts w:ascii="Times New Roman" w:hAnsi="Times New Roman" w:cs="Times New Roman"/>
          <w:b/>
          <w:bCs/>
          <w:spacing w:val="-2"/>
          <w:sz w:val="24"/>
          <w:szCs w:val="24"/>
        </w:rPr>
        <w:t>l</w:t>
      </w:r>
      <w:r w:rsidRPr="0000535D">
        <w:rPr>
          <w:rFonts w:ascii="Times New Roman" w:hAnsi="Times New Roman" w:cs="Times New Roman"/>
          <w:b/>
          <w:bCs/>
          <w:spacing w:val="4"/>
          <w:sz w:val="24"/>
          <w:szCs w:val="24"/>
        </w:rPr>
        <w:t>ő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-t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s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ü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00535D">
        <w:rPr>
          <w:rFonts w:ascii="Times New Roman" w:hAnsi="Times New Roman" w:cs="Times New Roman"/>
          <w:b/>
          <w:bCs/>
          <w:spacing w:val="-2"/>
          <w:sz w:val="24"/>
          <w:szCs w:val="24"/>
        </w:rPr>
        <w:t>t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é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n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e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k</w:t>
      </w:r>
    </w:p>
    <w:p w14:paraId="25C1CF18" w14:textId="44E92D98" w:rsidR="0094372F" w:rsidRDefault="0094372F" w:rsidP="0094372F">
      <w:pPr>
        <w:widowControl w:val="0"/>
        <w:autoSpaceDE w:val="0"/>
        <w:autoSpaceDN w:val="0"/>
        <w:adjustRightInd w:val="0"/>
        <w:spacing w:after="0" w:line="360" w:lineRule="auto"/>
        <w:ind w:right="-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35D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AF5618">
        <w:rPr>
          <w:rFonts w:ascii="Times New Roman" w:hAnsi="Times New Roman" w:cs="Times New Roman"/>
          <w:b/>
          <w:bCs/>
          <w:sz w:val="24"/>
          <w:szCs w:val="24"/>
        </w:rPr>
        <w:t>szeptember 30</w:t>
      </w:r>
      <w:r w:rsidR="007C3D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n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p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 xml:space="preserve">ján tartandó 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ü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é</w:t>
      </w:r>
      <w:r w:rsidRPr="0000535D">
        <w:rPr>
          <w:rFonts w:ascii="Times New Roman" w:hAnsi="Times New Roman" w:cs="Times New Roman"/>
          <w:b/>
          <w:bCs/>
          <w:spacing w:val="-1"/>
          <w:sz w:val="24"/>
          <w:szCs w:val="24"/>
        </w:rPr>
        <w:t>s</w:t>
      </w:r>
      <w:r w:rsidRPr="0000535D">
        <w:rPr>
          <w:rFonts w:ascii="Times New Roman" w:hAnsi="Times New Roman" w:cs="Times New Roman"/>
          <w:b/>
          <w:bCs/>
          <w:spacing w:val="1"/>
          <w:sz w:val="24"/>
          <w:szCs w:val="24"/>
        </w:rPr>
        <w:t>ér</w:t>
      </w:r>
      <w:r w:rsidRPr="0000535D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078B6FBC" w14:textId="347EE583" w:rsidR="0094372F" w:rsidRDefault="006955A7" w:rsidP="00AF5618">
      <w:pPr>
        <w:pStyle w:val="NormlWeb"/>
        <w:rPr>
          <w:b/>
          <w:bCs/>
        </w:rPr>
      </w:pPr>
      <w:r>
        <w:rPr>
          <w:b/>
          <w:bCs/>
        </w:rPr>
        <w:t xml:space="preserve">Tárgy: </w:t>
      </w:r>
      <w:r w:rsidR="00AF5618" w:rsidRPr="000042C6">
        <w:rPr>
          <w:bCs/>
        </w:rPr>
        <w:t xml:space="preserve">Tájékoztató Medgyesegyháza Városi Önkormányzat </w:t>
      </w:r>
      <w:r w:rsidR="00AF5618">
        <w:rPr>
          <w:bCs/>
        </w:rPr>
        <w:t>pénzügyi helyzetéről</w:t>
      </w:r>
    </w:p>
    <w:p w14:paraId="3FAB2514" w14:textId="77777777" w:rsidR="00AF5618" w:rsidRPr="00AF5618" w:rsidRDefault="00AF5618" w:rsidP="00AF561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56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Tisztelt Képviselő-testület!</w:t>
      </w:r>
    </w:p>
    <w:p w14:paraId="23BA4BFB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Már 2024 októberében a polgármesteri tisztség átadásakor is érezhető </w:t>
      </w:r>
      <w:proofErr w:type="gramStart"/>
      <w:r w:rsidRPr="00F2440F">
        <w:rPr>
          <w:rFonts w:ascii="Times New Roman" w:hAnsi="Times New Roman" w:cs="Times New Roman"/>
          <w:sz w:val="24"/>
          <w:szCs w:val="24"/>
        </w:rPr>
        <w:t>volt</w:t>
      </w:r>
      <w:proofErr w:type="gramEnd"/>
      <w:r w:rsidRPr="00F2440F">
        <w:rPr>
          <w:rFonts w:ascii="Times New Roman" w:hAnsi="Times New Roman" w:cs="Times New Roman"/>
          <w:sz w:val="24"/>
          <w:szCs w:val="24"/>
        </w:rPr>
        <w:t xml:space="preserve"> hogy önkormányzatunk rendkívül nehéz anyagi helyzetben van. </w:t>
      </w:r>
    </w:p>
    <w:p w14:paraId="3D01B340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Mindezt </w:t>
      </w:r>
      <w:proofErr w:type="gramStart"/>
      <w:r w:rsidRPr="00F2440F">
        <w:rPr>
          <w:rFonts w:ascii="Times New Roman" w:hAnsi="Times New Roman" w:cs="Times New Roman"/>
          <w:sz w:val="24"/>
          <w:szCs w:val="24"/>
        </w:rPr>
        <w:t>alátámasztja</w:t>
      </w:r>
      <w:proofErr w:type="gramEnd"/>
      <w:r w:rsidRPr="00F2440F">
        <w:rPr>
          <w:rFonts w:ascii="Times New Roman" w:hAnsi="Times New Roman" w:cs="Times New Roman"/>
          <w:sz w:val="24"/>
          <w:szCs w:val="24"/>
        </w:rPr>
        <w:t xml:space="preserve"> hogy az ebből az alkalomból készült Állami Számvevőszék által készített kimutatás alapján, választókerületünk legmagasabb eladósodottsági mutatójával rendelkező települése vagyunk. </w:t>
      </w:r>
    </w:p>
    <w:p w14:paraId="05467AA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Az átadás-átvétel</w:t>
      </w:r>
      <w:r>
        <w:rPr>
          <w:rFonts w:ascii="Times New Roman" w:hAnsi="Times New Roman" w:cs="Times New Roman"/>
          <w:sz w:val="24"/>
          <w:szCs w:val="24"/>
        </w:rPr>
        <w:t>ikor</w:t>
      </w:r>
      <w:r w:rsidRPr="00F2440F">
        <w:rPr>
          <w:rFonts w:ascii="Times New Roman" w:hAnsi="Times New Roman" w:cs="Times New Roman"/>
          <w:sz w:val="24"/>
          <w:szCs w:val="24"/>
        </w:rPr>
        <w:t xml:space="preserve"> önkormányzatunk kifizetetlen számla állománya 100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-os nagyságrendű, </w:t>
      </w:r>
      <w:r>
        <w:rPr>
          <w:rFonts w:ascii="Times New Roman" w:hAnsi="Times New Roman" w:cs="Times New Roman"/>
          <w:sz w:val="24"/>
          <w:szCs w:val="24"/>
        </w:rPr>
        <w:t>167</w:t>
      </w:r>
      <w:r w:rsidRPr="00F24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-ot megközelítő szerződés szerinti hitelállománnyal rendelkeztünk, ezen felüli tartozások víziközmű üzemeltetésből származó kötelezettség 15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, EFOP 3.9.2 pályázathoz kapcsolódó fizetési kötelezettség 16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+ kamat. A pályázat miatti per kimenetele bizonytalan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440F">
        <w:rPr>
          <w:rFonts w:ascii="Times New Roman" w:hAnsi="Times New Roman" w:cs="Times New Roman"/>
          <w:sz w:val="24"/>
          <w:szCs w:val="24"/>
        </w:rPr>
        <w:t xml:space="preserve"> a kisté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2440F">
        <w:rPr>
          <w:rFonts w:ascii="Times New Roman" w:hAnsi="Times New Roman" w:cs="Times New Roman"/>
          <w:sz w:val="24"/>
          <w:szCs w:val="24"/>
        </w:rPr>
        <w:t xml:space="preserve">ségi rész miatt még 51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+ kamat fizetési kötelezettsége keletkezhet az önkormányzatnak. A 2023. évi </w:t>
      </w:r>
      <w:r w:rsidRPr="00C26D29">
        <w:rPr>
          <w:rFonts w:ascii="Times New Roman" w:hAnsi="Times New Roman" w:cs="Times New Roman"/>
          <w:sz w:val="24"/>
          <w:szCs w:val="24"/>
        </w:rPr>
        <w:t xml:space="preserve">normatíva elszámolásból 22 </w:t>
      </w:r>
      <w:proofErr w:type="spellStart"/>
      <w:r w:rsidRPr="00C26D29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C26D29">
        <w:rPr>
          <w:rFonts w:ascii="Times New Roman" w:hAnsi="Times New Roman" w:cs="Times New Roman"/>
          <w:sz w:val="24"/>
          <w:szCs w:val="24"/>
        </w:rPr>
        <w:t xml:space="preserve"> visszafizetési </w:t>
      </w:r>
      <w:r w:rsidRPr="00F2440F">
        <w:rPr>
          <w:rFonts w:ascii="Times New Roman" w:hAnsi="Times New Roman" w:cs="Times New Roman"/>
          <w:sz w:val="24"/>
          <w:szCs w:val="24"/>
        </w:rPr>
        <w:t xml:space="preserve">kötelezettség, 2023. évi normatíva felülvizsgálatból 12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>, visszafizetési kötelezettség keletkezett</w:t>
      </w:r>
      <w:r>
        <w:rPr>
          <w:rFonts w:ascii="Times New Roman" w:hAnsi="Times New Roman" w:cs="Times New Roman"/>
          <w:sz w:val="24"/>
          <w:szCs w:val="24"/>
        </w:rPr>
        <w:t>, melyet részletekben teljesítünk. Gáspár Tamás battonyai vállalkozóval szembeni per fennmaradó tartozása is terhelte a testületet</w:t>
      </w:r>
      <w:r w:rsidRPr="00F244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kötelezettségek felülvizsgálata megtörtént, ennek következtében még 30 </w:t>
      </w:r>
      <w:proofErr w:type="spellStart"/>
      <w:r>
        <w:rPr>
          <w:rFonts w:ascii="Times New Roman" w:hAnsi="Times New Roman" w:cs="Times New Roman"/>
          <w:sz w:val="24"/>
          <w:szCs w:val="24"/>
        </w:rPr>
        <w:t>mFt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tartozással </w:t>
      </w:r>
      <w:proofErr w:type="gramStart"/>
      <w:r>
        <w:rPr>
          <w:rFonts w:ascii="Times New Roman" w:hAnsi="Times New Roman" w:cs="Times New Roman"/>
          <w:sz w:val="24"/>
          <w:szCs w:val="24"/>
        </w:rPr>
        <w:t>szembesültünk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polgármesteri átadás-átvétel dokumentált állapotához képest. </w:t>
      </w:r>
    </w:p>
    <w:p w14:paraId="7BDB97A0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A választásokat követően folyamatosan politikai ígéretet kaptunk arra, hogy legalább az előző ciklusban felhalmozódott számlaállomány összegéig komolyabb segítséget kapunk, hogy tiszta lappal tudjon indulni ez a képviselő-testület. Sajnos tisztán látható, hogy ez a segítség a mai napig elmaradt, az önkormányzat likviditása szinte tarthatatlan</w:t>
      </w:r>
      <w:r>
        <w:rPr>
          <w:rFonts w:ascii="Times New Roman" w:hAnsi="Times New Roman" w:cs="Times New Roman"/>
          <w:sz w:val="24"/>
          <w:szCs w:val="24"/>
        </w:rPr>
        <w:t>. A</w:t>
      </w:r>
      <w:r w:rsidRPr="00F2440F">
        <w:rPr>
          <w:rFonts w:ascii="Times New Roman" w:hAnsi="Times New Roman" w:cs="Times New Roman"/>
          <w:sz w:val="24"/>
          <w:szCs w:val="24"/>
        </w:rPr>
        <w:t xml:space="preserve"> jogszabályi változások miatt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F2440F">
        <w:rPr>
          <w:rFonts w:ascii="Times New Roman" w:hAnsi="Times New Roman" w:cs="Times New Roman"/>
          <w:sz w:val="24"/>
          <w:szCs w:val="24"/>
        </w:rPr>
        <w:t xml:space="preserve">egkezdődött a több éve felhalmozódott közüzemi hátralékok NAV általi végrehajtása 60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F2440F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összegben, melyre részletfizetéseket kapott önkormányzatunk.</w:t>
      </w:r>
    </w:p>
    <w:p w14:paraId="3254E237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A havi bérhez minden hónapban hozzá teendő saját erőre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440F">
        <w:rPr>
          <w:rFonts w:ascii="Times New Roman" w:hAnsi="Times New Roman" w:cs="Times New Roman"/>
          <w:sz w:val="24"/>
          <w:szCs w:val="24"/>
        </w:rPr>
        <w:t xml:space="preserve"> nagyjából 10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mFt-ra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>, és a NAV</w:t>
      </w:r>
      <w:r>
        <w:rPr>
          <w:rFonts w:ascii="Times New Roman" w:hAnsi="Times New Roman" w:cs="Times New Roman"/>
          <w:sz w:val="24"/>
          <w:szCs w:val="24"/>
        </w:rPr>
        <w:t xml:space="preserve"> és MÁK részletfizetésre</w:t>
      </w:r>
      <w:r w:rsidRPr="00F2440F">
        <w:rPr>
          <w:rFonts w:ascii="Times New Roman" w:hAnsi="Times New Roman" w:cs="Times New Roman"/>
          <w:sz w:val="24"/>
          <w:szCs w:val="24"/>
        </w:rPr>
        <w:t xml:space="preserve">, ami kb. havi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24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>,  sem</w:t>
      </w:r>
      <w:proofErr w:type="gramEnd"/>
      <w:r w:rsidRPr="00F2440F">
        <w:rPr>
          <w:rFonts w:ascii="Times New Roman" w:hAnsi="Times New Roman" w:cs="Times New Roman"/>
          <w:sz w:val="24"/>
          <w:szCs w:val="24"/>
        </w:rPr>
        <w:t xml:space="preserve"> elegendő a helyi adó bevétel, ezért más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2440F">
        <w:rPr>
          <w:rFonts w:ascii="Times New Roman" w:hAnsi="Times New Roman" w:cs="Times New Roman"/>
          <w:sz w:val="24"/>
          <w:szCs w:val="24"/>
        </w:rPr>
        <w:t xml:space="preserve"> nem is tudunk kifizetni.</w:t>
      </w:r>
    </w:p>
    <w:p w14:paraId="7D77330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Az elmaradt számlaállomány miatt már kezdeményeztek adósságrendezési eljárást, amit a fent említett részletfizetésekkel tudtunk egyelőre kezelni. </w:t>
      </w:r>
    </w:p>
    <w:p w14:paraId="60ED14E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b/>
          <w:bCs/>
          <w:sz w:val="24"/>
          <w:szCs w:val="24"/>
        </w:rPr>
        <w:t xml:space="preserve">Adósságrendezési eljárást kezdeményezhet </w:t>
      </w:r>
      <w:r w:rsidRPr="00F2440F">
        <w:rPr>
          <w:rFonts w:ascii="Times New Roman" w:hAnsi="Times New Roman" w:cs="Times New Roman"/>
          <w:sz w:val="24"/>
          <w:szCs w:val="24"/>
        </w:rPr>
        <w:t xml:space="preserve">a Képviselő-testület, valamint a hitelező is. Adósságrendezési eljárást már akkor is kezdeményezhet bármely hitelező, ha az önkormányzat </w:t>
      </w:r>
      <w:r w:rsidRPr="00F2440F">
        <w:rPr>
          <w:rFonts w:ascii="Times New Roman" w:hAnsi="Times New Roman" w:cs="Times New Roman"/>
          <w:sz w:val="24"/>
          <w:szCs w:val="24"/>
        </w:rPr>
        <w:lastRenderedPageBreak/>
        <w:t xml:space="preserve">részére kiállított, </w:t>
      </w:r>
      <w:r w:rsidRPr="00F2440F">
        <w:rPr>
          <w:rFonts w:ascii="Times New Roman" w:hAnsi="Times New Roman" w:cs="Times New Roman"/>
          <w:b/>
          <w:bCs/>
          <w:sz w:val="24"/>
          <w:szCs w:val="24"/>
        </w:rPr>
        <w:t>nem vitatott számla az esedékességet követő 60 napon belül nem kerül kiegyenlítésre</w:t>
      </w:r>
      <w:r w:rsidRPr="00F2440F">
        <w:rPr>
          <w:rFonts w:ascii="Times New Roman" w:hAnsi="Times New Roman" w:cs="Times New Roman"/>
          <w:sz w:val="24"/>
          <w:szCs w:val="24"/>
        </w:rPr>
        <w:t>.</w:t>
      </w:r>
    </w:p>
    <w:p w14:paraId="02475329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Az adósságrendezési eljárás lényege, hogy az önkormányzat fizetésképtelensége esetén jogi keretek között kell rendezni a tartozásokat, a hitelezők igényeit és az önkormányzat további működésének feltételeit. Ennek keretében megtörténik a kötelező- és nem kötelező feladatok felülvizsgálata, az önkormányzat vagyonának áttekintése, a nem kötelező feladatellátáshoz kapcsolódó vagyonelemek értékesítése.</w:t>
      </w:r>
    </w:p>
    <w:p w14:paraId="054E07B1" w14:textId="77777777" w:rsidR="00AF5618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Elérkezettnek láttuk az időt arra, hogy az önkormányzat anyagi helyzete miatt át kell tekintsük az önkormányzat komplex működését. Azt gondoljuk, hogy saját magunknak, amennyiben megvalósulna a legrosszabb opció, ugyanezt a logikát követve kellene végig menni az önkormányzat gazdasági helyzetének felülvizsgálata során.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9C2D5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Mindenképp el kell kerülni a</w:t>
      </w:r>
      <w:r w:rsidRPr="00F2440F">
        <w:rPr>
          <w:rFonts w:ascii="Times New Roman" w:hAnsi="Times New Roman" w:cs="Times New Roman"/>
          <w:sz w:val="24"/>
          <w:szCs w:val="24"/>
        </w:rPr>
        <w:t xml:space="preserve"> törvény szerinti adósságrendezési eljárás lefolytatás</w:t>
      </w:r>
      <w:r>
        <w:rPr>
          <w:rFonts w:ascii="Times New Roman" w:hAnsi="Times New Roman" w:cs="Times New Roman"/>
          <w:sz w:val="24"/>
          <w:szCs w:val="24"/>
        </w:rPr>
        <w:t>át, mivel</w:t>
      </w:r>
      <w:r w:rsidRPr="00F24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ebben az esetben</w:t>
      </w:r>
      <w:r w:rsidRPr="00F2440F">
        <w:rPr>
          <w:rFonts w:ascii="Times New Roman" w:hAnsi="Times New Roman" w:cs="Times New Roman"/>
          <w:sz w:val="24"/>
          <w:szCs w:val="24"/>
        </w:rPr>
        <w:t xml:space="preserve"> a befejezést követő 2 évig nem indulhat az önkormányzat olyan pályázatokon, melyhez saját erő bevonása szükséges, ilyen pl. az értékteremtő közmunka pályázat. Ezen felül az önkormányzat ebben az időszakban vállalkozási tevékenysége korlátozott lesz.</w:t>
      </w:r>
    </w:p>
    <w:p w14:paraId="410B5349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Meg kell vizsgálni a kötelező és nem kötelező feladatok ellátását, a kötelező feladatok ellátásának színvonalát, a nem kötelező feladatokhoz kapcsolódó ingatlanokat, a bevétel növelés lehetőségeit, illetve tárgyalnunk kell a számlavezető pénzintézettel a finanszírozásról. </w:t>
      </w:r>
    </w:p>
    <w:p w14:paraId="6A86F16E" w14:textId="77777777" w:rsidR="00AF5618" w:rsidRPr="00F2440F" w:rsidRDefault="00AF5618" w:rsidP="00AF5618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40F">
        <w:rPr>
          <w:rFonts w:ascii="Times New Roman" w:hAnsi="Times New Roman" w:cs="Times New Roman"/>
          <w:sz w:val="24"/>
          <w:szCs w:val="24"/>
          <w:u w:val="single"/>
        </w:rPr>
        <w:t>Nem kötelező feladatok felülvizsgálata</w:t>
      </w:r>
    </w:p>
    <w:p w14:paraId="55E907F7" w14:textId="77777777" w:rsidR="00AF5618" w:rsidRPr="00F2440F" w:rsidRDefault="00AF5618" w:rsidP="00AF561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Nem kötelező feladat az uszoda, és a sportcsarnok üzemeltetése, mely jelen pillanatban évente 50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>-os nagyságrendet jelent az önkormányzat számára.</w:t>
      </w:r>
    </w:p>
    <w:p w14:paraId="67E363FF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Az elmúlt időszakban a KLIK-kel kötöttünk szerződést, mely nagyjából 10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bevételt jelent, a vízilabda szövetségtől, és az úszószövetségtől is ígéretet kaptunk támogatásra, viszont ezek a támogatások a mai napig elmaradtak.</w:t>
      </w:r>
    </w:p>
    <w:p w14:paraId="1980229A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A sportcsarnok esetében meg kell vizsgálni a többletbevételek realizálásának lehetőségét. </w:t>
      </w:r>
    </w:p>
    <w:p w14:paraId="63BC362D" w14:textId="77777777" w:rsidR="00AF5618" w:rsidRPr="00F2440F" w:rsidRDefault="00AF5618" w:rsidP="00AF561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Szociális ellátások: Sajnos a bentlakásos idősek otthonának </w:t>
      </w:r>
      <w:proofErr w:type="gramStart"/>
      <w:r w:rsidRPr="00F2440F">
        <w:rPr>
          <w:rFonts w:ascii="Times New Roman" w:hAnsi="Times New Roman" w:cs="Times New Roman"/>
          <w:sz w:val="24"/>
          <w:szCs w:val="24"/>
        </w:rPr>
        <w:t>finanszírozása  drasztikusan</w:t>
      </w:r>
      <w:proofErr w:type="gramEnd"/>
      <w:r w:rsidRPr="00F2440F">
        <w:rPr>
          <w:rFonts w:ascii="Times New Roman" w:hAnsi="Times New Roman" w:cs="Times New Roman"/>
          <w:sz w:val="24"/>
          <w:szCs w:val="24"/>
        </w:rPr>
        <w:t xml:space="preserve"> leromlott az utóbbi időszakban. Év végére várhatóan 80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>-ot meghaladja a saját forrás melyet biztosítanunk kell a feladat működtetésére. Az ellátottak száma 24 fő, melyből 10 fő helyi lakos.</w:t>
      </w:r>
    </w:p>
    <w:p w14:paraId="46773A15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902F96">
        <w:rPr>
          <w:rFonts w:ascii="Times New Roman" w:hAnsi="Times New Roman" w:cs="Times New Roman"/>
          <w:b/>
          <w:bCs/>
          <w:sz w:val="24"/>
          <w:szCs w:val="24"/>
        </w:rPr>
        <w:t>A nem kötelező feladatok esetében nem lehet célunk a feladatok elhagyása, megszűntetése,</w:t>
      </w:r>
      <w:r w:rsidRPr="00F2440F">
        <w:rPr>
          <w:rFonts w:ascii="Times New Roman" w:hAnsi="Times New Roman" w:cs="Times New Roman"/>
          <w:sz w:val="24"/>
          <w:szCs w:val="24"/>
        </w:rPr>
        <w:t xml:space="preserve"> feladatunk megtalálni azt az optimális megoldást, melyben a feladatellátás továbbra is biztosított városunkban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24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2440F">
        <w:rPr>
          <w:rFonts w:ascii="Times New Roman" w:hAnsi="Times New Roman" w:cs="Times New Roman"/>
          <w:sz w:val="24"/>
          <w:szCs w:val="24"/>
        </w:rPr>
        <w:t>eg kell keresnünk az egyházakat, civil szervezeteket, és az állam képviselőit, megvizsgálni a feladatok társulásban történő ellátásának lehetőségét.</w:t>
      </w:r>
    </w:p>
    <w:p w14:paraId="66FC1A62" w14:textId="77777777" w:rsidR="00AF5618" w:rsidRPr="00F2440F" w:rsidRDefault="00AF5618" w:rsidP="00AF5618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40F">
        <w:rPr>
          <w:rFonts w:ascii="Times New Roman" w:hAnsi="Times New Roman" w:cs="Times New Roman"/>
          <w:sz w:val="24"/>
          <w:szCs w:val="24"/>
          <w:u w:val="single"/>
        </w:rPr>
        <w:t>Bevételek felülvizsgálata</w:t>
      </w:r>
    </w:p>
    <w:p w14:paraId="708D0AE0" w14:textId="77777777" w:rsidR="00AF5618" w:rsidRPr="00F2440F" w:rsidRDefault="00AF5618" w:rsidP="00AF561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Bevételek esetében meg kell vizsgálni az adóbevételek növelésének lehetőségét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magánszemélyek kommunális adója, belterületen vállalkozók építményadója. Az előzetes tervek alapján a 2 adónemben 24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többletbevétel várható, amennyiben a Képviselő-testület úgy dönt.</w:t>
      </w:r>
    </w:p>
    <w:p w14:paraId="6DE71514" w14:textId="77777777" w:rsidR="00AF5618" w:rsidRPr="00F2440F" w:rsidRDefault="00AF5618" w:rsidP="00AF561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A bérbe adott ingatlanok esetében a bérleti díjak felülvizsgálata javasolt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E9F6A7" w14:textId="77777777" w:rsidR="00AF5618" w:rsidRPr="00F2440F" w:rsidRDefault="00AF5618" w:rsidP="00AF5618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40F">
        <w:rPr>
          <w:rFonts w:ascii="Times New Roman" w:hAnsi="Times New Roman" w:cs="Times New Roman"/>
          <w:sz w:val="24"/>
          <w:szCs w:val="24"/>
          <w:u w:val="single"/>
        </w:rPr>
        <w:t>Ingatlanértékesítés</w:t>
      </w:r>
    </w:p>
    <w:p w14:paraId="50A83AD6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Azon ingatlanok </w:t>
      </w:r>
      <w:proofErr w:type="gramStart"/>
      <w:r w:rsidRPr="00F2440F">
        <w:rPr>
          <w:rFonts w:ascii="Times New Roman" w:hAnsi="Times New Roman" w:cs="Times New Roman"/>
          <w:sz w:val="24"/>
          <w:szCs w:val="24"/>
        </w:rPr>
        <w:t>esetében,  melyek</w:t>
      </w:r>
      <w:proofErr w:type="gramEnd"/>
      <w:r w:rsidRPr="00F2440F">
        <w:rPr>
          <w:rFonts w:ascii="Times New Roman" w:hAnsi="Times New Roman" w:cs="Times New Roman"/>
          <w:sz w:val="24"/>
          <w:szCs w:val="24"/>
        </w:rPr>
        <w:t xml:space="preserve"> nem vesznek részt a kötelező feladatellátásban,  pl. Malom termőföldek meg kell vizsgálni az értékesítés lehetőségét.</w:t>
      </w:r>
    </w:p>
    <w:p w14:paraId="60E5F93C" w14:textId="77777777" w:rsidR="00AF5618" w:rsidRPr="00F2440F" w:rsidRDefault="00AF5618" w:rsidP="00AF5618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40F">
        <w:rPr>
          <w:rFonts w:ascii="Times New Roman" w:hAnsi="Times New Roman" w:cs="Times New Roman"/>
          <w:sz w:val="24"/>
          <w:szCs w:val="24"/>
          <w:u w:val="single"/>
        </w:rPr>
        <w:t>Kötelező feladatok ellátásának racionalizálása</w:t>
      </w:r>
    </w:p>
    <w:p w14:paraId="7197564D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Bár az önkormányzatnak kötelezően ellátandó feladati a házi segítségnyújtás, a szociális étkeztetés, és az idősek nappali ellátása, itt is jellemző a nagyon alacsony kihasználtság,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a házi segí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2440F">
        <w:rPr>
          <w:rFonts w:ascii="Times New Roman" w:hAnsi="Times New Roman" w:cs="Times New Roman"/>
          <w:sz w:val="24"/>
          <w:szCs w:val="24"/>
        </w:rPr>
        <w:t xml:space="preserve">ségnyújtás esetében 36 fő a működési engedély szerinti ellátható létszám, normatívát csak 24 főre igénylünk. Hasonló a helyzet az idősek nappali ellátásánál is a működési engedélyben szereplő ellátotti létszám 30 fő, miközben normatívát 14 főre igénylünk. </w:t>
      </w:r>
    </w:p>
    <w:p w14:paraId="55D6AA3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A szociális alapfeladatok esetében az alacsony kihasználtság miatt alacsony a norma állami támogatás összege, emiatt ide is több mint 30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 önerőt kell biztosítanunk.</w:t>
      </w:r>
    </w:p>
    <w:p w14:paraId="274C6BD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Minden kötelező feladatellátásnál kötelező felülvizsgálni az ellátás színvonalát, a racionalizálás lehetőségét.</w:t>
      </w:r>
    </w:p>
    <w:p w14:paraId="39D15CD0" w14:textId="77777777" w:rsidR="00AF5618" w:rsidRPr="00F2440F" w:rsidRDefault="00AF5618" w:rsidP="00AF5618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40F">
        <w:rPr>
          <w:rFonts w:ascii="Times New Roman" w:hAnsi="Times New Roman" w:cs="Times New Roman"/>
          <w:sz w:val="24"/>
          <w:szCs w:val="24"/>
          <w:u w:val="single"/>
        </w:rPr>
        <w:t>Finanszírozási lehetőségek felülvizsgálata</w:t>
      </w:r>
    </w:p>
    <w:p w14:paraId="2FE2654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Az előterjesztés készítésének időpontjában folyamatban van az 50 </w:t>
      </w:r>
      <w:proofErr w:type="spellStart"/>
      <w:r w:rsidRPr="00F2440F">
        <w:rPr>
          <w:rFonts w:ascii="Times New Roman" w:hAnsi="Times New Roman" w:cs="Times New Roman"/>
          <w:sz w:val="24"/>
          <w:szCs w:val="24"/>
        </w:rPr>
        <w:t>mFt</w:t>
      </w:r>
      <w:proofErr w:type="spellEnd"/>
      <w:r w:rsidRPr="00F2440F">
        <w:rPr>
          <w:rFonts w:ascii="Times New Roman" w:hAnsi="Times New Roman" w:cs="Times New Roman"/>
          <w:sz w:val="24"/>
          <w:szCs w:val="24"/>
        </w:rPr>
        <w:t xml:space="preserve">-os hitelkeret visszafizetésének 2025. december 30. napjára történő átütemezése. </w:t>
      </w:r>
    </w:p>
    <w:p w14:paraId="1B53A30B" w14:textId="77777777" w:rsidR="00AF5618" w:rsidRPr="00F2440F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>Érzékelhető, hogy sokkal magasabb folyószámla hitelkeret szükséges a működéshez.</w:t>
      </w:r>
    </w:p>
    <w:p w14:paraId="72A29F74" w14:textId="77777777" w:rsidR="00AF5618" w:rsidRPr="00F2440F" w:rsidRDefault="00AF5618" w:rsidP="00AF56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40F">
        <w:rPr>
          <w:rFonts w:ascii="Times New Roman" w:hAnsi="Times New Roman" w:cs="Times New Roman"/>
          <w:sz w:val="24"/>
          <w:szCs w:val="24"/>
        </w:rPr>
        <w:t xml:space="preserve">Egyeztető tárgyalásokat folytattunk a számlavezető pénzintézettel a jövő évi finanszírozásról, egyértelműen </w:t>
      </w:r>
      <w:proofErr w:type="gramStart"/>
      <w:r w:rsidRPr="00F2440F">
        <w:rPr>
          <w:rFonts w:ascii="Times New Roman" w:hAnsi="Times New Roman" w:cs="Times New Roman"/>
          <w:sz w:val="24"/>
          <w:szCs w:val="24"/>
        </w:rPr>
        <w:t>látszik</w:t>
      </w:r>
      <w:proofErr w:type="gramEnd"/>
      <w:r w:rsidRPr="00F2440F">
        <w:rPr>
          <w:rFonts w:ascii="Times New Roman" w:hAnsi="Times New Roman" w:cs="Times New Roman"/>
          <w:sz w:val="24"/>
          <w:szCs w:val="24"/>
        </w:rPr>
        <w:t xml:space="preserve"> hogy önkormányzatunknak egy lényegesen magasabb hitelkeretre van szüksége. A bank ebben partner, de előre jelezte, hogy pozitív hitelbírálat esetén is </w:t>
      </w:r>
      <w:r w:rsidRPr="00F2440F">
        <w:rPr>
          <w:rFonts w:ascii="Times New Roman" w:hAnsi="Times New Roman" w:cs="Times New Roman"/>
          <w:b/>
          <w:bCs/>
          <w:sz w:val="24"/>
          <w:szCs w:val="24"/>
        </w:rPr>
        <w:t>a hitelkeret folyósítási</w:t>
      </w:r>
      <w:r w:rsidRPr="00F2440F">
        <w:rPr>
          <w:rFonts w:ascii="Times New Roman" w:hAnsi="Times New Roman" w:cs="Times New Roman"/>
          <w:sz w:val="24"/>
          <w:szCs w:val="24"/>
        </w:rPr>
        <w:t xml:space="preserve"> </w:t>
      </w:r>
      <w:r w:rsidRPr="00F2440F">
        <w:rPr>
          <w:rFonts w:ascii="Times New Roman" w:hAnsi="Times New Roman" w:cs="Times New Roman"/>
          <w:b/>
          <w:bCs/>
          <w:sz w:val="24"/>
          <w:szCs w:val="24"/>
        </w:rPr>
        <w:t>feltétele azon intézkedések megtörténte, amelyek biztosítják hosszú távon az önkormányzat pénzügyi stabilitását.</w:t>
      </w:r>
    </w:p>
    <w:p w14:paraId="2A6B0B29" w14:textId="77777777" w:rsidR="00AF5618" w:rsidRPr="002E6AE6" w:rsidRDefault="00AF5618" w:rsidP="00AF5618">
      <w:pPr>
        <w:pStyle w:val="Listaszerbekezds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E6AE6">
        <w:rPr>
          <w:rFonts w:ascii="Times New Roman" w:hAnsi="Times New Roman" w:cs="Times New Roman"/>
          <w:b/>
          <w:bCs/>
          <w:sz w:val="24"/>
          <w:szCs w:val="24"/>
        </w:rPr>
        <w:t xml:space="preserve"> Összegzés</w:t>
      </w:r>
    </w:p>
    <w:p w14:paraId="6797FE42" w14:textId="77777777" w:rsidR="00AF5618" w:rsidRPr="00886ADC" w:rsidRDefault="00AF5618" w:rsidP="00AF5618">
      <w:pPr>
        <w:jc w:val="both"/>
        <w:rPr>
          <w:rFonts w:ascii="Times New Roman" w:hAnsi="Times New Roman" w:cs="Times New Roman"/>
          <w:sz w:val="24"/>
          <w:szCs w:val="24"/>
        </w:rPr>
      </w:pPr>
      <w:r w:rsidRPr="00886ADC">
        <w:rPr>
          <w:rFonts w:ascii="Times New Roman" w:hAnsi="Times New Roman" w:cs="Times New Roman"/>
          <w:sz w:val="24"/>
          <w:szCs w:val="24"/>
        </w:rPr>
        <w:t>A fenti körülmények alapján látható, hogy az önkormányzat pénzügyi helyzete szinte tarthatatlan, és a törvényi szabályozás miatt már kisebb fizetési késedelem is komoly következményeket vonhat maga után. A helyzet rendezéséhez szükséges a bevételek reális tervezése, a kiadások szigorú kontrollja, valamint a hitelezőkkel való folyamatos egyeztetés, és a kötelező és nem kötelező feladatellátások racionalizálása.</w:t>
      </w:r>
    </w:p>
    <w:p w14:paraId="63DC8DD4" w14:textId="3C6D8AE7" w:rsidR="004707C0" w:rsidRPr="00243157" w:rsidRDefault="004707C0" w:rsidP="00AF5618">
      <w:pPr>
        <w:spacing w:before="60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3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Medgyesegyháza, 2025. </w:t>
      </w:r>
      <w:r w:rsidR="00AF56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szeptember 24</w:t>
      </w:r>
      <w:r w:rsidR="006955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0CD069A4" w14:textId="4EE9294B" w:rsidR="004707C0" w:rsidRPr="00243157" w:rsidRDefault="004707C0" w:rsidP="00AF5618">
      <w:pPr>
        <w:spacing w:after="0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43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Ruck</w:t>
      </w:r>
      <w:proofErr w:type="spellEnd"/>
      <w:r w:rsidRPr="00243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Márton</w:t>
      </w:r>
    </w:p>
    <w:p w14:paraId="44C0923E" w14:textId="61E1F437" w:rsidR="004707C0" w:rsidRPr="00243157" w:rsidRDefault="004707C0" w:rsidP="00AF5618">
      <w:pPr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43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polgármester</w:t>
      </w:r>
    </w:p>
    <w:sectPr w:rsidR="004707C0" w:rsidRPr="00243157" w:rsidSect="00AF5618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9CCF8" w14:textId="77777777" w:rsidR="0094372F" w:rsidRDefault="0094372F" w:rsidP="0094372F">
      <w:pPr>
        <w:spacing w:after="0" w:line="240" w:lineRule="auto"/>
      </w:pPr>
      <w:r>
        <w:separator/>
      </w:r>
    </w:p>
  </w:endnote>
  <w:endnote w:type="continuationSeparator" w:id="0">
    <w:p w14:paraId="577F22B2" w14:textId="77777777" w:rsidR="0094372F" w:rsidRDefault="0094372F" w:rsidP="0094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6BC39" w14:textId="77777777" w:rsidR="0094372F" w:rsidRDefault="0094372F" w:rsidP="0094372F">
      <w:pPr>
        <w:spacing w:after="0" w:line="240" w:lineRule="auto"/>
      </w:pPr>
      <w:r>
        <w:separator/>
      </w:r>
    </w:p>
  </w:footnote>
  <w:footnote w:type="continuationSeparator" w:id="0">
    <w:p w14:paraId="173E133E" w14:textId="77777777" w:rsidR="0094372F" w:rsidRDefault="0094372F" w:rsidP="00943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4904C" w14:textId="311B3623" w:rsidR="0094372F" w:rsidRPr="0094372F" w:rsidRDefault="0094372F" w:rsidP="0094372F">
    <w:pPr>
      <w:pStyle w:val="lfej"/>
      <w:jc w:val="right"/>
      <w:rPr>
        <w:rFonts w:ascii="Times New Roman" w:hAnsi="Times New Roman" w:cs="Times New Roman"/>
        <w:sz w:val="24"/>
        <w:szCs w:val="24"/>
      </w:rPr>
    </w:pPr>
    <w:r w:rsidRPr="0094372F">
      <w:rPr>
        <w:rFonts w:ascii="Times New Roman" w:hAnsi="Times New Roman" w:cs="Times New Roman"/>
        <w:sz w:val="24"/>
        <w:szCs w:val="24"/>
      </w:rPr>
      <w:t>I-</w:t>
    </w:r>
    <w:r w:rsidR="00AF5618">
      <w:rPr>
        <w:rFonts w:ascii="Times New Roman" w:hAnsi="Times New Roman" w:cs="Times New Roman"/>
        <w:sz w:val="24"/>
        <w:szCs w:val="24"/>
      </w:rPr>
      <w:t>2</w:t>
    </w:r>
    <w:r w:rsidRPr="0094372F">
      <w:rPr>
        <w:rFonts w:ascii="Times New Roman" w:hAnsi="Times New Roman" w:cs="Times New Roman"/>
        <w:sz w:val="24"/>
        <w:szCs w:val="24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0313"/>
    <w:multiLevelType w:val="hybridMultilevel"/>
    <w:tmpl w:val="6BB6A1F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93526"/>
    <w:multiLevelType w:val="hybridMultilevel"/>
    <w:tmpl w:val="8BB4F5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25744"/>
    <w:multiLevelType w:val="hybridMultilevel"/>
    <w:tmpl w:val="3D462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A56DD"/>
    <w:multiLevelType w:val="hybridMultilevel"/>
    <w:tmpl w:val="3442284E"/>
    <w:lvl w:ilvl="0" w:tplc="B04277AA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00000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F6755"/>
    <w:multiLevelType w:val="hybridMultilevel"/>
    <w:tmpl w:val="FEF6BB0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350EFE"/>
    <w:multiLevelType w:val="hybridMultilevel"/>
    <w:tmpl w:val="C1B61B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31839"/>
    <w:multiLevelType w:val="hybridMultilevel"/>
    <w:tmpl w:val="CFF8E4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1F"/>
    <w:rsid w:val="00006532"/>
    <w:rsid w:val="000B0C3A"/>
    <w:rsid w:val="0014122E"/>
    <w:rsid w:val="0016235D"/>
    <w:rsid w:val="00177AA3"/>
    <w:rsid w:val="001F5C73"/>
    <w:rsid w:val="00212DDA"/>
    <w:rsid w:val="00243157"/>
    <w:rsid w:val="002B2021"/>
    <w:rsid w:val="00337AA4"/>
    <w:rsid w:val="00384B07"/>
    <w:rsid w:val="003E23E4"/>
    <w:rsid w:val="004707C0"/>
    <w:rsid w:val="004A241F"/>
    <w:rsid w:val="004B57DD"/>
    <w:rsid w:val="004D518A"/>
    <w:rsid w:val="004D5EBE"/>
    <w:rsid w:val="004E1DA3"/>
    <w:rsid w:val="00500400"/>
    <w:rsid w:val="005511B1"/>
    <w:rsid w:val="005606F5"/>
    <w:rsid w:val="00593D5A"/>
    <w:rsid w:val="005B3FD5"/>
    <w:rsid w:val="00627363"/>
    <w:rsid w:val="006360A0"/>
    <w:rsid w:val="006664D9"/>
    <w:rsid w:val="006955A7"/>
    <w:rsid w:val="006C60D4"/>
    <w:rsid w:val="007C3DC2"/>
    <w:rsid w:val="007C7D66"/>
    <w:rsid w:val="007E148F"/>
    <w:rsid w:val="008029F8"/>
    <w:rsid w:val="008A5D2B"/>
    <w:rsid w:val="008B7F97"/>
    <w:rsid w:val="0094372F"/>
    <w:rsid w:val="00A243C1"/>
    <w:rsid w:val="00A40CB9"/>
    <w:rsid w:val="00AC61C1"/>
    <w:rsid w:val="00AF5618"/>
    <w:rsid w:val="00B05783"/>
    <w:rsid w:val="00B54D57"/>
    <w:rsid w:val="00B84B0B"/>
    <w:rsid w:val="00BB446A"/>
    <w:rsid w:val="00BC6CF9"/>
    <w:rsid w:val="00C14841"/>
    <w:rsid w:val="00C21E0B"/>
    <w:rsid w:val="00C24B96"/>
    <w:rsid w:val="00C26750"/>
    <w:rsid w:val="00C92E9F"/>
    <w:rsid w:val="00CD1FCC"/>
    <w:rsid w:val="00CE7D54"/>
    <w:rsid w:val="00D32203"/>
    <w:rsid w:val="00D6044B"/>
    <w:rsid w:val="00E57484"/>
    <w:rsid w:val="00ED2A2E"/>
    <w:rsid w:val="00F258BE"/>
    <w:rsid w:val="00F92AD5"/>
    <w:rsid w:val="00FD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D12E"/>
  <w15:chartTrackingRefBased/>
  <w15:docId w15:val="{4C8C23DA-999D-4E5C-AB4F-E4AC4526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A241F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2736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2736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2736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2736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27363"/>
    <w:rPr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943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43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4372F"/>
  </w:style>
  <w:style w:type="paragraph" w:styleId="llb">
    <w:name w:val="footer"/>
    <w:basedOn w:val="Norml"/>
    <w:link w:val="llbChar"/>
    <w:uiPriority w:val="99"/>
    <w:unhideWhenUsed/>
    <w:rsid w:val="00943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43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gyes@medgyesegyhaz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997</Words>
  <Characters>6880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Márton Ruck</dc:creator>
  <cp:keywords/>
  <dc:description/>
  <cp:lastModifiedBy>Felhasználó</cp:lastModifiedBy>
  <cp:revision>2</cp:revision>
  <dcterms:created xsi:type="dcterms:W3CDTF">2025-09-24T14:16:00Z</dcterms:created>
  <dcterms:modified xsi:type="dcterms:W3CDTF">2025-09-24T14:16:00Z</dcterms:modified>
</cp:coreProperties>
</file>